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ab/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C1D1E" w:rsidRDefault="006C1D1E" w:rsidP="00BB32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08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1F6D" w:rsidRDefault="00461F6D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6D" w:rsidRPr="00461F6D" w:rsidRDefault="00461F6D" w:rsidP="00461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F6D">
        <w:rPr>
          <w:rFonts w:ascii="Times New Roman" w:hAnsi="Times New Roman" w:cs="Times New Roman"/>
          <w:b/>
          <w:bCs/>
          <w:sz w:val="28"/>
          <w:szCs w:val="28"/>
        </w:rPr>
        <w:t>Новые требования, касающиеся порядка регистрации уставов муниципальных образований</w:t>
      </w:r>
    </w:p>
    <w:p w:rsidR="00AA10AE" w:rsidRDefault="00AA10A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6D">
        <w:rPr>
          <w:rFonts w:ascii="Times New Roman" w:hAnsi="Times New Roman" w:cs="Times New Roman"/>
          <w:sz w:val="28"/>
          <w:szCs w:val="28"/>
        </w:rPr>
        <w:t>Федеральным законом от 28.12.2016 № 494-ФЗ внесены изменения в Федеральные законы «Об общих принципах организации местного самоуправления в Российской Федерации», «О государственной регистрации уставов муниципальных образований» в части, касающейся, в том числе, порядка регистрации уставов муниципальных образований.</w:t>
      </w:r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6D">
        <w:rPr>
          <w:rFonts w:ascii="Times New Roman" w:hAnsi="Times New Roman" w:cs="Times New Roman"/>
          <w:sz w:val="28"/>
          <w:szCs w:val="28"/>
        </w:rPr>
        <w:t>Отныне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</w:t>
      </w:r>
      <w:proofErr w:type="gramEnd"/>
      <w:r w:rsidRPr="00461F6D">
        <w:rPr>
          <w:rFonts w:ascii="Times New Roman" w:hAnsi="Times New Roman" w:cs="Times New Roman"/>
          <w:sz w:val="28"/>
          <w:szCs w:val="28"/>
        </w:rPr>
        <w:t xml:space="preserve"> данного устава в соответствие с этими нормативными правовыми актами.</w:t>
      </w:r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6D">
        <w:rPr>
          <w:rFonts w:ascii="Times New Roman" w:hAnsi="Times New Roman" w:cs="Times New Roman"/>
          <w:sz w:val="28"/>
          <w:szCs w:val="28"/>
        </w:rPr>
        <w:t>Предусмотрена возможность обжалования решений об отказе в государственной регистрации или нарушения сроков государственной регистрации уставов муниципальных образований (муниципальных правовых актов о внесении изменений в устав муниципального образования) не только в суд, но и в Минюст России.</w:t>
      </w:r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6D">
        <w:rPr>
          <w:rFonts w:ascii="Times New Roman" w:hAnsi="Times New Roman" w:cs="Times New Roman"/>
          <w:sz w:val="28"/>
          <w:szCs w:val="28"/>
        </w:rPr>
        <w:t>Также определено, что в случае утраты подлинника устава муниципального образования, подлинника муниципального правового акта о внесении изменений в устав муниципального образования регистрирующий орган по заявлению главы муниципального образования в течение 30 дней со дня поступления такого заявления выдает заверенную копию устава муниципального образования, заверенную копию муниципального правового акта о внесении изменений в устав муниципального образования.</w:t>
      </w:r>
      <w:proofErr w:type="gramEnd"/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6D">
        <w:rPr>
          <w:rFonts w:ascii="Times New Roman" w:hAnsi="Times New Roman" w:cs="Times New Roman"/>
          <w:sz w:val="28"/>
          <w:szCs w:val="28"/>
        </w:rPr>
        <w:t xml:space="preserve">Кроме того, установлено, что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</w:t>
      </w:r>
      <w:r w:rsidRPr="00461F6D">
        <w:rPr>
          <w:rFonts w:ascii="Times New Roman" w:hAnsi="Times New Roman" w:cs="Times New Roman"/>
          <w:sz w:val="28"/>
          <w:szCs w:val="28"/>
        </w:rPr>
        <w:lastRenderedPageBreak/>
        <w:t>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  <w:proofErr w:type="gramEnd"/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6D">
        <w:rPr>
          <w:rFonts w:ascii="Times New Roman" w:hAnsi="Times New Roman" w:cs="Times New Roman"/>
          <w:sz w:val="28"/>
          <w:szCs w:val="28"/>
        </w:rPr>
        <w:t>Предусмотрено, что при досрочном прекращении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уставом.</w:t>
      </w:r>
    </w:p>
    <w:p w:rsidR="00461F6D" w:rsidRP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6D">
        <w:rPr>
          <w:rFonts w:ascii="Times New Roman" w:hAnsi="Times New Roman" w:cs="Times New Roman"/>
          <w:sz w:val="28"/>
          <w:szCs w:val="28"/>
        </w:rPr>
        <w:t>Указанный федеральный закон вступил в силу 09.01.2017.</w:t>
      </w:r>
    </w:p>
    <w:p w:rsidR="00461F6D" w:rsidRDefault="00461F6D" w:rsidP="0046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392" w:rsidRDefault="00461F6D" w:rsidP="00461F6D">
      <w:pPr>
        <w:spacing w:after="0" w:line="240" w:lineRule="auto"/>
      </w:pPr>
      <w:r w:rsidRPr="00461F6D">
        <w:rPr>
          <w:rFonts w:ascii="Times New Roman" w:hAnsi="Times New Roman" w:cs="Times New Roman"/>
          <w:sz w:val="28"/>
          <w:szCs w:val="28"/>
        </w:rPr>
        <w:t xml:space="preserve"> </w:t>
      </w:r>
      <w:r w:rsidR="00512C10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</w:t>
      </w:r>
      <w:proofErr w:type="spellStart"/>
      <w:r w:rsidR="00512C10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7C2392" w:rsidSect="00695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F6D0D"/>
    <w:rsid w:val="003F7429"/>
    <w:rsid w:val="00461F6D"/>
    <w:rsid w:val="00495E9A"/>
    <w:rsid w:val="00512C10"/>
    <w:rsid w:val="00564AF0"/>
    <w:rsid w:val="005655C5"/>
    <w:rsid w:val="005B5E13"/>
    <w:rsid w:val="005C6B27"/>
    <w:rsid w:val="005D1208"/>
    <w:rsid w:val="00637596"/>
    <w:rsid w:val="00667693"/>
    <w:rsid w:val="00694CA8"/>
    <w:rsid w:val="0069573C"/>
    <w:rsid w:val="006C1D1E"/>
    <w:rsid w:val="006F524C"/>
    <w:rsid w:val="00781602"/>
    <w:rsid w:val="007C2392"/>
    <w:rsid w:val="00826256"/>
    <w:rsid w:val="0088690A"/>
    <w:rsid w:val="008A0CB9"/>
    <w:rsid w:val="008D4E35"/>
    <w:rsid w:val="0090061E"/>
    <w:rsid w:val="00912990"/>
    <w:rsid w:val="00976780"/>
    <w:rsid w:val="009A43A4"/>
    <w:rsid w:val="009E11A8"/>
    <w:rsid w:val="009E5F1F"/>
    <w:rsid w:val="00A41C70"/>
    <w:rsid w:val="00A9443D"/>
    <w:rsid w:val="00AA10AE"/>
    <w:rsid w:val="00AD6305"/>
    <w:rsid w:val="00B07E3F"/>
    <w:rsid w:val="00B45149"/>
    <w:rsid w:val="00B959CB"/>
    <w:rsid w:val="00BB326B"/>
    <w:rsid w:val="00BE70E1"/>
    <w:rsid w:val="00C033FF"/>
    <w:rsid w:val="00C57D1D"/>
    <w:rsid w:val="00C66F7E"/>
    <w:rsid w:val="00C80739"/>
    <w:rsid w:val="00C937BE"/>
    <w:rsid w:val="00CD390B"/>
    <w:rsid w:val="00DE0603"/>
    <w:rsid w:val="00E11034"/>
    <w:rsid w:val="00E557A8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BB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2017-02-21T12:22:00Z</cp:lastPrinted>
  <dcterms:created xsi:type="dcterms:W3CDTF">2017-04-05T11:48:00Z</dcterms:created>
  <dcterms:modified xsi:type="dcterms:W3CDTF">2017-04-05T11:48:00Z</dcterms:modified>
</cp:coreProperties>
</file>